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74E" w:rsidRPr="00C7674E" w:rsidRDefault="00C7674E" w:rsidP="00C7674E">
      <w:pPr>
        <w:shd w:val="clear" w:color="auto" w:fill="FFFFFF"/>
        <w:spacing w:before="120" w:after="180" w:line="240" w:lineRule="auto"/>
        <w:jc w:val="center"/>
        <w:outlineLvl w:val="0"/>
        <w:rPr>
          <w:rFonts w:ascii="Arial" w:eastAsia="Times New Roman" w:hAnsi="Arial" w:cs="Arial"/>
          <w:kern w:val="36"/>
          <w:sz w:val="60"/>
          <w:szCs w:val="60"/>
          <w:lang w:eastAsia="cs-CZ"/>
        </w:rPr>
      </w:pPr>
      <w:r w:rsidRPr="00C7674E">
        <w:rPr>
          <w:rFonts w:ascii="Arial" w:eastAsia="Times New Roman" w:hAnsi="Arial" w:cs="Arial"/>
          <w:kern w:val="36"/>
          <w:sz w:val="60"/>
          <w:szCs w:val="60"/>
          <w:lang w:eastAsia="cs-CZ"/>
        </w:rPr>
        <w:t>PROHLÁŠENÍ O ZPRACOVÁNÍ OSOBNÍCH ÚDAJŮ</w:t>
      </w:r>
    </w:p>
    <w:p w:rsidR="00C7674E" w:rsidRPr="00C7674E" w:rsidRDefault="00C7674E" w:rsidP="00C7674E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B2224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Prohlášení o zpracování osobních údajů dle nařízení Evropského parlamentu a Rady (EU) 2016/679 o ochraně fyzických osob v souvislosti se zpracováním osobních údajů a poučení subjektů údajů</w:t>
      </w:r>
    </w:p>
    <w:p w:rsidR="00C7674E" w:rsidRPr="00C7674E" w:rsidRDefault="00C7674E" w:rsidP="00C7674E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B2224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(dále jen „GDPR“)</w:t>
      </w:r>
    </w:p>
    <w:p w:rsidR="00C7674E" w:rsidRPr="00C7674E" w:rsidRDefault="00C7674E" w:rsidP="00C7674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22247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I. Správce osobních údajů</w:t>
      </w:r>
    </w:p>
    <w:p w:rsidR="00C7674E" w:rsidRPr="00C7674E" w:rsidRDefault="002844F3" w:rsidP="00C7674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Společnost </w:t>
      </w:r>
      <w:r w:rsidRPr="002844F3">
        <w:rPr>
          <w:rFonts w:ascii="Arial" w:eastAsia="Times New Roman" w:hAnsi="Arial" w:cs="Arial"/>
          <w:sz w:val="24"/>
          <w:szCs w:val="24"/>
          <w:lang w:eastAsia="cs-CZ"/>
        </w:rPr>
        <w:t>Dvůr Kostomlaty s.r.o., 9. května 263, 289 21 Kostomlaty nad Labem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- dále jen správce údajů,</w:t>
      </w:r>
      <w:r w:rsidR="00C7674E" w:rsidRPr="00C7674E">
        <w:rPr>
          <w:rFonts w:ascii="Arial" w:eastAsia="Times New Roman" w:hAnsi="Arial" w:cs="Arial"/>
          <w:sz w:val="24"/>
          <w:szCs w:val="24"/>
          <w:lang w:eastAsia="cs-CZ"/>
        </w:rPr>
        <w:t xml:space="preserve"> Vás tímto v souladu s čl. 12 GDPR informuje o zpracování Vašich osobních údajů a o Vašich právech.</w:t>
      </w:r>
    </w:p>
    <w:p w:rsidR="00C7674E" w:rsidRPr="00C7674E" w:rsidRDefault="00C7674E" w:rsidP="00C7674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22247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II. Rozsah zpracování osobních údajů</w:t>
      </w:r>
    </w:p>
    <w:p w:rsidR="00C7674E" w:rsidRPr="00C7674E" w:rsidRDefault="00C7674E" w:rsidP="00C7674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7674E">
        <w:rPr>
          <w:rFonts w:ascii="Arial" w:eastAsia="Times New Roman" w:hAnsi="Arial" w:cs="Arial"/>
          <w:sz w:val="24"/>
          <w:szCs w:val="24"/>
          <w:lang w:eastAsia="cs-CZ"/>
        </w:rPr>
        <w:t>Osobní údaje jsou zpracovány v rozsahu, v jakém je příslušný subjekt údajů správci poskytl, a to v souvislosti s uzavřením smluvního či jiného právního vztahu se správcem, nebo které správce shromáždil jinak a zpracovává je v souladu s platnými právními předpisy či k plnění zákonných povinností správce.</w:t>
      </w:r>
    </w:p>
    <w:p w:rsidR="00C7674E" w:rsidRPr="00C7674E" w:rsidRDefault="00C7674E" w:rsidP="00C7674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22247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III. Zdroje osobních údajů</w:t>
      </w:r>
    </w:p>
    <w:p w:rsidR="00C7674E" w:rsidRPr="00B22247" w:rsidRDefault="00C7674E" w:rsidP="00C7674E">
      <w:pPr>
        <w:shd w:val="clear" w:color="auto" w:fill="FFFFFF"/>
        <w:spacing w:after="18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7674E">
        <w:rPr>
          <w:rFonts w:ascii="Arial" w:eastAsia="Times New Roman" w:hAnsi="Arial" w:cs="Arial"/>
          <w:sz w:val="24"/>
          <w:szCs w:val="24"/>
          <w:lang w:eastAsia="cs-CZ"/>
        </w:rPr>
        <w:t xml:space="preserve">• </w:t>
      </w:r>
      <w:r w:rsidR="00726CCB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2844F3">
        <w:rPr>
          <w:rFonts w:ascii="Arial" w:eastAsia="Times New Roman" w:hAnsi="Arial" w:cs="Arial"/>
          <w:sz w:val="24"/>
          <w:szCs w:val="24"/>
          <w:lang w:eastAsia="cs-CZ"/>
        </w:rPr>
        <w:t>právce</w:t>
      </w:r>
      <w:r w:rsidR="00726CC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26CCB" w:rsidRPr="00B22247">
        <w:rPr>
          <w:rFonts w:ascii="Arial" w:hAnsi="Arial" w:cs="Arial"/>
          <w:sz w:val="24"/>
          <w:szCs w:val="24"/>
          <w:shd w:val="clear" w:color="auto" w:fill="FFFFFF"/>
        </w:rPr>
        <w:t>získává</w:t>
      </w:r>
      <w:r w:rsidRPr="00B22247">
        <w:rPr>
          <w:rFonts w:ascii="Arial" w:hAnsi="Arial" w:cs="Arial"/>
          <w:sz w:val="24"/>
          <w:szCs w:val="24"/>
          <w:shd w:val="clear" w:color="auto" w:fill="FFFFFF"/>
        </w:rPr>
        <w:t xml:space="preserve"> osobní údaje zejména přímo od subjektů osobních údajů, výjimečně od třetích osob, a to osobně, telefonicky nebo prostřednictvím elektronické či listinné pošty. Pro účely, pro které byly zveřejněny či poskytnuty, dále </w:t>
      </w:r>
      <w:r w:rsidR="00726CCB">
        <w:rPr>
          <w:rFonts w:ascii="Arial" w:hAnsi="Arial" w:cs="Arial"/>
          <w:sz w:val="24"/>
          <w:szCs w:val="24"/>
          <w:shd w:val="clear" w:color="auto" w:fill="FFFFFF"/>
        </w:rPr>
        <w:t xml:space="preserve">společnost </w:t>
      </w:r>
      <w:r w:rsidRPr="00B22247">
        <w:rPr>
          <w:rFonts w:ascii="Arial" w:hAnsi="Arial" w:cs="Arial"/>
          <w:sz w:val="24"/>
          <w:szCs w:val="24"/>
          <w:shd w:val="clear" w:color="auto" w:fill="FFFFFF"/>
        </w:rPr>
        <w:t>získává osobní údaje z veřejných evidencí, rejstříků, od orgánů státní správy apod.</w:t>
      </w:r>
      <w:r w:rsidRPr="00B22247"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:rsidR="00C7674E" w:rsidRPr="00C7674E" w:rsidRDefault="00C7674E" w:rsidP="00C7674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22247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IV. Kategorie osobních údajů, které jsou předmětem zpracování</w:t>
      </w:r>
    </w:p>
    <w:p w:rsidR="00C7674E" w:rsidRPr="00C7674E" w:rsidRDefault="00C7674E" w:rsidP="00C7674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7674E">
        <w:rPr>
          <w:rFonts w:ascii="Arial" w:eastAsia="Times New Roman" w:hAnsi="Arial" w:cs="Arial"/>
          <w:sz w:val="24"/>
          <w:szCs w:val="24"/>
          <w:lang w:eastAsia="cs-CZ"/>
        </w:rPr>
        <w:t>• adresní a identifikační údaje sloužící k jednoznačné a nezaměnitelné identifikaci subjektu údajů (např. jméno, příjmení, titul, příp. rodné číslo, datum narození, adresa trvalého pobytu, IČ, DIČ) a údaje umožňující kontakt se subjektem údajů (kontaktní údaje – např. kontaktní adresa, číslo telefonu, číslo faxu, e-mailová adresa a jiné obdobné informace)</w:t>
      </w:r>
    </w:p>
    <w:p w:rsidR="00C7674E" w:rsidRPr="00C7674E" w:rsidRDefault="00C7674E" w:rsidP="00C7674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7674E">
        <w:rPr>
          <w:rFonts w:ascii="Arial" w:eastAsia="Times New Roman" w:hAnsi="Arial" w:cs="Arial"/>
          <w:sz w:val="24"/>
          <w:szCs w:val="24"/>
          <w:lang w:eastAsia="cs-CZ"/>
        </w:rPr>
        <w:t>• popisné údaje (např. bankovní spojení)</w:t>
      </w:r>
    </w:p>
    <w:p w:rsidR="00C7674E" w:rsidRPr="00C7674E" w:rsidRDefault="00C7674E" w:rsidP="00C7674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7674E">
        <w:rPr>
          <w:rFonts w:ascii="Arial" w:eastAsia="Times New Roman" w:hAnsi="Arial" w:cs="Arial"/>
          <w:sz w:val="24"/>
          <w:szCs w:val="24"/>
          <w:lang w:eastAsia="cs-CZ"/>
        </w:rPr>
        <w:t>• další údaje nezbytné pro plnění smlouvy</w:t>
      </w:r>
    </w:p>
    <w:p w:rsidR="00C7674E" w:rsidRPr="00C7674E" w:rsidRDefault="00C7674E" w:rsidP="00C7674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7674E">
        <w:rPr>
          <w:rFonts w:ascii="Arial" w:eastAsia="Times New Roman" w:hAnsi="Arial" w:cs="Arial"/>
          <w:sz w:val="24"/>
          <w:szCs w:val="24"/>
          <w:lang w:eastAsia="cs-CZ"/>
        </w:rPr>
        <w:t>• údaje poskytnuté nad rámec příslušných zákonů zpracovávané v rámci uděleného souhlasu ze strany subjektu údajů (zpracování fotografií, použití osobních údajů za účelem personálních řízení aj.)</w:t>
      </w:r>
    </w:p>
    <w:p w:rsidR="00C7674E" w:rsidRPr="00C7674E" w:rsidRDefault="00C7674E" w:rsidP="00C7674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22247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V. Použití osobních údajů</w:t>
      </w:r>
    </w:p>
    <w:p w:rsidR="002844F3" w:rsidRDefault="00C7674E" w:rsidP="00C7674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7674E">
        <w:rPr>
          <w:rFonts w:ascii="Arial" w:eastAsia="Times New Roman" w:hAnsi="Arial" w:cs="Arial"/>
          <w:sz w:val="24"/>
          <w:szCs w:val="24"/>
          <w:lang w:eastAsia="cs-CZ"/>
        </w:rPr>
        <w:t>Použití osobních údajů je vždy v souladu s důvodem jejich shromáždění nebo z důvodů jiných právních nároků.</w:t>
      </w:r>
    </w:p>
    <w:p w:rsidR="002844F3" w:rsidRDefault="002844F3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br w:type="page"/>
      </w:r>
    </w:p>
    <w:p w:rsidR="00C7674E" w:rsidRPr="00C7674E" w:rsidRDefault="00C7674E" w:rsidP="00C7674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22247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lastRenderedPageBreak/>
        <w:t>VI. Doba zpracování osobních údajů</w:t>
      </w:r>
    </w:p>
    <w:p w:rsidR="00C7674E" w:rsidRPr="00C7674E" w:rsidRDefault="00C7674E" w:rsidP="00C7674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7674E">
        <w:rPr>
          <w:rFonts w:ascii="Arial" w:eastAsia="Times New Roman" w:hAnsi="Arial" w:cs="Arial"/>
          <w:sz w:val="24"/>
          <w:szCs w:val="24"/>
          <w:lang w:eastAsia="cs-CZ"/>
        </w:rPr>
        <w:t>V souladu se lhůtami uvedenými v příslušných smlouvách, ve spisovém a skartačním řádu správce či v příslušných právních předpisech jde o dobu nezbytně nutnou k zajištění práv a povinností plynoucích jak ze závazkového vztahu, tak i z příslušných právních předpisů.</w:t>
      </w:r>
    </w:p>
    <w:p w:rsidR="00C7674E" w:rsidRPr="00C7674E" w:rsidRDefault="00C7674E" w:rsidP="00C7674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22247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VII. Zabezpečení osobních údajů</w:t>
      </w:r>
    </w:p>
    <w:p w:rsidR="00C7674E" w:rsidRPr="00C7674E" w:rsidRDefault="00C7674E" w:rsidP="00C7674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7674E">
        <w:rPr>
          <w:rFonts w:ascii="Arial" w:eastAsia="Times New Roman" w:hAnsi="Arial" w:cs="Arial"/>
          <w:sz w:val="24"/>
          <w:szCs w:val="24"/>
          <w:lang w:eastAsia="cs-CZ"/>
        </w:rPr>
        <w:t>Správce dbá na zabezpečení osobních údajů. Osobní údaje jsou chráněny před neoprávněným použitím, přístupem či prozrazením.</w:t>
      </w:r>
    </w:p>
    <w:p w:rsidR="00C7674E" w:rsidRPr="00C7674E" w:rsidRDefault="00C7674E" w:rsidP="00C7674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22247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VIII. Změny prohlášení o zásadách ochrany osobních údajů</w:t>
      </w:r>
    </w:p>
    <w:p w:rsidR="00C7674E" w:rsidRPr="00B22247" w:rsidRDefault="00C7674E" w:rsidP="00C7674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7674E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2844F3">
        <w:rPr>
          <w:rFonts w:ascii="Arial" w:eastAsia="Times New Roman" w:hAnsi="Arial" w:cs="Arial"/>
          <w:sz w:val="24"/>
          <w:szCs w:val="24"/>
          <w:lang w:eastAsia="cs-CZ"/>
        </w:rPr>
        <w:t>právce</w:t>
      </w:r>
      <w:r w:rsidRPr="00C7674E">
        <w:rPr>
          <w:rFonts w:ascii="Arial" w:eastAsia="Times New Roman" w:hAnsi="Arial" w:cs="Arial"/>
          <w:sz w:val="24"/>
          <w:szCs w:val="24"/>
          <w:lang w:eastAsia="cs-CZ"/>
        </w:rPr>
        <w:t xml:space="preserve"> si vyhrazuje právo příležitostně toto prohlášení o zásadách ochrany osobních údajů aktualizovat. U každé revize bude uvedeno datum „poslední aktualizace“.</w:t>
      </w:r>
    </w:p>
    <w:p w:rsidR="00C7674E" w:rsidRPr="00C7674E" w:rsidRDefault="00C7674E" w:rsidP="00C7674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22247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IX. Zpracovatelé a příjemci osobních údajů:</w:t>
      </w:r>
    </w:p>
    <w:p w:rsidR="00C7674E" w:rsidRPr="007A0F8D" w:rsidRDefault="00C7674E" w:rsidP="007A0F8D">
      <w:pPr>
        <w:numPr>
          <w:ilvl w:val="0"/>
          <w:numId w:val="1"/>
        </w:numPr>
        <w:shd w:val="clear" w:color="auto" w:fill="FFFFFF"/>
        <w:spacing w:after="0" w:line="315" w:lineRule="atLeast"/>
        <w:ind w:left="255"/>
        <w:rPr>
          <w:rFonts w:ascii="Arial" w:eastAsia="Times New Roman" w:hAnsi="Arial" w:cs="Arial"/>
          <w:sz w:val="24"/>
          <w:szCs w:val="24"/>
          <w:lang w:eastAsia="cs-CZ"/>
        </w:rPr>
      </w:pPr>
      <w:r w:rsidRPr="00726CCB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2844F3">
        <w:rPr>
          <w:rFonts w:ascii="Arial" w:eastAsia="Times New Roman" w:hAnsi="Arial" w:cs="Arial"/>
          <w:sz w:val="24"/>
          <w:szCs w:val="24"/>
          <w:lang w:eastAsia="cs-CZ"/>
        </w:rPr>
        <w:t>právce</w:t>
      </w:r>
    </w:p>
    <w:p w:rsidR="00C7674E" w:rsidRPr="00C7674E" w:rsidRDefault="00C7674E" w:rsidP="00C7674E">
      <w:pPr>
        <w:numPr>
          <w:ilvl w:val="0"/>
          <w:numId w:val="1"/>
        </w:numPr>
        <w:shd w:val="clear" w:color="auto" w:fill="FFFFFF"/>
        <w:spacing w:after="0" w:line="315" w:lineRule="atLeast"/>
        <w:ind w:left="255"/>
        <w:rPr>
          <w:rFonts w:ascii="Arial" w:eastAsia="Times New Roman" w:hAnsi="Arial" w:cs="Arial"/>
          <w:sz w:val="24"/>
          <w:szCs w:val="24"/>
          <w:lang w:eastAsia="cs-CZ"/>
        </w:rPr>
      </w:pPr>
      <w:r w:rsidRPr="00C7674E">
        <w:rPr>
          <w:rFonts w:ascii="Arial" w:eastAsia="Times New Roman" w:hAnsi="Arial" w:cs="Arial"/>
          <w:sz w:val="24"/>
          <w:szCs w:val="24"/>
          <w:lang w:eastAsia="cs-CZ"/>
        </w:rPr>
        <w:t>dodavatelé IT technologií</w:t>
      </w:r>
    </w:p>
    <w:p w:rsidR="00C7674E" w:rsidRPr="00C7674E" w:rsidRDefault="00C7674E" w:rsidP="00C7674E">
      <w:pPr>
        <w:numPr>
          <w:ilvl w:val="0"/>
          <w:numId w:val="1"/>
        </w:numPr>
        <w:shd w:val="clear" w:color="auto" w:fill="FFFFFF"/>
        <w:spacing w:after="0" w:line="315" w:lineRule="atLeast"/>
        <w:ind w:left="255"/>
        <w:rPr>
          <w:rFonts w:ascii="Arial" w:eastAsia="Times New Roman" w:hAnsi="Arial" w:cs="Arial"/>
          <w:sz w:val="24"/>
          <w:szCs w:val="24"/>
          <w:lang w:eastAsia="cs-CZ"/>
        </w:rPr>
      </w:pPr>
      <w:r w:rsidRPr="00C7674E">
        <w:rPr>
          <w:rFonts w:ascii="Arial" w:eastAsia="Times New Roman" w:hAnsi="Arial" w:cs="Arial"/>
          <w:sz w:val="24"/>
          <w:szCs w:val="24"/>
          <w:lang w:eastAsia="cs-CZ"/>
        </w:rPr>
        <w:t>náhradní dodavatelé a poskytovatelé služeb</w:t>
      </w:r>
    </w:p>
    <w:p w:rsidR="00C7674E" w:rsidRPr="00C7674E" w:rsidRDefault="00C7674E" w:rsidP="00C7674E">
      <w:pPr>
        <w:numPr>
          <w:ilvl w:val="0"/>
          <w:numId w:val="1"/>
        </w:numPr>
        <w:shd w:val="clear" w:color="auto" w:fill="FFFFFF"/>
        <w:spacing w:after="0" w:line="315" w:lineRule="atLeast"/>
        <w:ind w:left="255"/>
        <w:rPr>
          <w:rFonts w:ascii="Arial" w:eastAsia="Times New Roman" w:hAnsi="Arial" w:cs="Arial"/>
          <w:sz w:val="24"/>
          <w:szCs w:val="24"/>
          <w:lang w:eastAsia="cs-CZ"/>
        </w:rPr>
      </w:pPr>
      <w:r w:rsidRPr="00C7674E">
        <w:rPr>
          <w:rFonts w:ascii="Arial" w:eastAsia="Times New Roman" w:hAnsi="Arial" w:cs="Arial"/>
          <w:sz w:val="24"/>
          <w:szCs w:val="24"/>
          <w:lang w:eastAsia="cs-CZ"/>
        </w:rPr>
        <w:t>bankovní instituce</w:t>
      </w:r>
    </w:p>
    <w:p w:rsidR="00C7674E" w:rsidRPr="00C7674E" w:rsidRDefault="00C7674E" w:rsidP="00C7674E">
      <w:pPr>
        <w:numPr>
          <w:ilvl w:val="0"/>
          <w:numId w:val="1"/>
        </w:numPr>
        <w:shd w:val="clear" w:color="auto" w:fill="FFFFFF"/>
        <w:spacing w:after="0" w:line="315" w:lineRule="atLeast"/>
        <w:ind w:left="255"/>
        <w:rPr>
          <w:rFonts w:ascii="Arial" w:eastAsia="Times New Roman" w:hAnsi="Arial" w:cs="Arial"/>
          <w:sz w:val="24"/>
          <w:szCs w:val="24"/>
          <w:lang w:eastAsia="cs-CZ"/>
        </w:rPr>
      </w:pPr>
      <w:r w:rsidRPr="00C7674E">
        <w:rPr>
          <w:rFonts w:ascii="Arial" w:eastAsia="Times New Roman" w:hAnsi="Arial" w:cs="Arial"/>
          <w:sz w:val="24"/>
          <w:szCs w:val="24"/>
          <w:lang w:eastAsia="cs-CZ"/>
        </w:rPr>
        <w:t>další osoby podílející se na uzavírání a evidenci smluv a souvisejících dokumentů</w:t>
      </w:r>
    </w:p>
    <w:p w:rsidR="00C7674E" w:rsidRDefault="00C7674E" w:rsidP="00C7674E">
      <w:pPr>
        <w:numPr>
          <w:ilvl w:val="0"/>
          <w:numId w:val="1"/>
        </w:numPr>
        <w:shd w:val="clear" w:color="auto" w:fill="FFFFFF"/>
        <w:spacing w:after="0" w:line="315" w:lineRule="atLeast"/>
        <w:ind w:left="255"/>
        <w:rPr>
          <w:rFonts w:ascii="Arial" w:eastAsia="Times New Roman" w:hAnsi="Arial" w:cs="Arial"/>
          <w:sz w:val="24"/>
          <w:szCs w:val="24"/>
          <w:lang w:eastAsia="cs-CZ"/>
        </w:rPr>
      </w:pPr>
      <w:r w:rsidRPr="00C7674E">
        <w:rPr>
          <w:rFonts w:ascii="Arial" w:eastAsia="Times New Roman" w:hAnsi="Arial" w:cs="Arial"/>
          <w:sz w:val="24"/>
          <w:szCs w:val="24"/>
          <w:lang w:eastAsia="cs-CZ"/>
        </w:rPr>
        <w:t xml:space="preserve">dodavatelé správy </w:t>
      </w:r>
      <w:r w:rsidR="006F1D7C">
        <w:rPr>
          <w:rFonts w:ascii="Arial" w:eastAsia="Times New Roman" w:hAnsi="Arial" w:cs="Arial"/>
          <w:sz w:val="24"/>
          <w:szCs w:val="24"/>
          <w:lang w:eastAsia="cs-CZ"/>
        </w:rPr>
        <w:t>objektů</w:t>
      </w:r>
      <w:bookmarkStart w:id="0" w:name="_GoBack"/>
      <w:bookmarkEnd w:id="0"/>
    </w:p>
    <w:p w:rsidR="006F1D7C" w:rsidRPr="00C7674E" w:rsidRDefault="006F1D7C" w:rsidP="006F1D7C">
      <w:pPr>
        <w:shd w:val="clear" w:color="auto" w:fill="FFFFFF"/>
        <w:spacing w:after="0" w:line="315" w:lineRule="atLeast"/>
        <w:ind w:left="255"/>
        <w:rPr>
          <w:rFonts w:ascii="Arial" w:eastAsia="Times New Roman" w:hAnsi="Arial" w:cs="Arial"/>
          <w:sz w:val="24"/>
          <w:szCs w:val="24"/>
          <w:lang w:eastAsia="cs-CZ"/>
        </w:rPr>
      </w:pPr>
    </w:p>
    <w:p w:rsidR="00C7674E" w:rsidRPr="00B22247" w:rsidRDefault="00C7674E" w:rsidP="00C7674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7674E" w:rsidRPr="00C7674E" w:rsidRDefault="00C7674E" w:rsidP="00C7674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22247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X. Kontakt</w:t>
      </w:r>
    </w:p>
    <w:p w:rsidR="002844F3" w:rsidRDefault="00C7674E" w:rsidP="00C7674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7674E">
        <w:rPr>
          <w:rFonts w:ascii="Arial" w:eastAsia="Times New Roman" w:hAnsi="Arial" w:cs="Arial"/>
          <w:sz w:val="24"/>
          <w:szCs w:val="24"/>
          <w:lang w:eastAsia="cs-CZ"/>
        </w:rPr>
        <w:t>Dotazy k ochraně osobních údajů směřujte na níže uveden</w:t>
      </w:r>
      <w:r w:rsidR="00374C3D">
        <w:rPr>
          <w:rFonts w:ascii="Arial" w:eastAsia="Times New Roman" w:hAnsi="Arial" w:cs="Arial"/>
          <w:sz w:val="24"/>
          <w:szCs w:val="24"/>
          <w:lang w:eastAsia="cs-CZ"/>
        </w:rPr>
        <w:t>ý</w:t>
      </w:r>
      <w:r w:rsidRPr="00C7674E">
        <w:rPr>
          <w:rFonts w:ascii="Arial" w:eastAsia="Times New Roman" w:hAnsi="Arial" w:cs="Arial"/>
          <w:sz w:val="24"/>
          <w:szCs w:val="24"/>
          <w:lang w:eastAsia="cs-CZ"/>
        </w:rPr>
        <w:t xml:space="preserve"> kontakt: </w:t>
      </w:r>
    </w:p>
    <w:p w:rsidR="00C7674E" w:rsidRPr="00B22247" w:rsidRDefault="00C7674E" w:rsidP="00C7674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7674E">
        <w:rPr>
          <w:rFonts w:ascii="Arial" w:eastAsia="Times New Roman" w:hAnsi="Arial" w:cs="Arial"/>
          <w:sz w:val="24"/>
          <w:szCs w:val="24"/>
          <w:lang w:eastAsia="cs-CZ"/>
        </w:rPr>
        <w:t xml:space="preserve">e-mail: </w:t>
      </w:r>
      <w:proofErr w:type="spellStart"/>
      <w:r w:rsidR="002844F3" w:rsidRPr="002844F3">
        <w:rPr>
          <w:rFonts w:ascii="Arial" w:eastAsia="Times New Roman" w:hAnsi="Arial" w:cs="Arial"/>
          <w:sz w:val="24"/>
          <w:szCs w:val="24"/>
          <w:lang w:eastAsia="cs-CZ"/>
        </w:rPr>
        <w:t>info@dvurkostomlaty.cz</w:t>
      </w:r>
      <w:proofErr w:type="spellEnd"/>
    </w:p>
    <w:p w:rsidR="00C7674E" w:rsidRDefault="00C7674E" w:rsidP="00C7674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</w:p>
    <w:p w:rsidR="00C7674E" w:rsidRPr="00C7674E" w:rsidRDefault="00C7674E" w:rsidP="00C7674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</w:p>
    <w:sectPr w:rsidR="00C7674E" w:rsidRPr="00C76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B42B9"/>
    <w:multiLevelType w:val="multilevel"/>
    <w:tmpl w:val="CCC4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4E"/>
    <w:rsid w:val="00214E5D"/>
    <w:rsid w:val="002844F3"/>
    <w:rsid w:val="00374C3D"/>
    <w:rsid w:val="005101A8"/>
    <w:rsid w:val="00674EC3"/>
    <w:rsid w:val="006F1D7C"/>
    <w:rsid w:val="00726CCB"/>
    <w:rsid w:val="00772085"/>
    <w:rsid w:val="0077655C"/>
    <w:rsid w:val="007A0F8D"/>
    <w:rsid w:val="008B6E50"/>
    <w:rsid w:val="00A6219D"/>
    <w:rsid w:val="00B22247"/>
    <w:rsid w:val="00C7674E"/>
    <w:rsid w:val="00FD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380A0-495B-4EDB-9C8C-EBAA7465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76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767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7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76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pcr</cp:lastModifiedBy>
  <cp:revision>3</cp:revision>
  <dcterms:created xsi:type="dcterms:W3CDTF">2018-10-01T19:43:00Z</dcterms:created>
  <dcterms:modified xsi:type="dcterms:W3CDTF">2018-10-01T19:48:00Z</dcterms:modified>
</cp:coreProperties>
</file>